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Greek Trade stawia na kolejną nowość - Antipasti z hummusem marki Helcom Premium!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Znana od 15 lat marka Helcom Premium poszerza swój asortyment o kolejną, zdrową przekąskę tym razem w postaci warzyw nadziewanych hummusem. </w:t>
      </w:r>
    </w:p>
    <w:p>
      <w:r>
        <w:rPr>
          <w:rFonts w:ascii="calibri" w:hAnsi="calibri" w:eastAsia="calibri" w:cs="calibri"/>
          <w:sz w:val="36"/>
          <w:szCs w:val="36"/>
          <w:b/>
        </w:rPr>
        <w:t xml:space="preserve"> </w:t>
      </w:r>
    </w:p>
    <w:p>
      <w:r>
        <w:rPr>
          <w:rFonts w:ascii="calibri" w:hAnsi="calibri" w:eastAsia="calibri" w:cs="calibri"/>
          <w:sz w:val="36"/>
          <w:szCs w:val="36"/>
          <w:b/>
        </w:rPr>
        <w:t xml:space="preserve"> Po raz kolejny firma Greek Trade zaprasza w orientalną podróż inspirowaną niezwykłymi smakami!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Skąd pomysł na taki produkt?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„Monitorujemy trendy rynkowe, bierzemy udział w targach zagranicznych i przede wszystkim wsłuchujemy się w potrzeby naszych konsumentów. Zdrowy styl życia a zarazem ciekawość kuchni świata oraz wyszukanych połączeń smakowych przekonała nas do wprowadzenia do oferty trzech rodzajów Antipasti: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⦁ Pomidory suszone nadziewane hummusem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⦁ Papryczki czereśniowe zielone nadziewane hummusem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⦁ Papryka czerwona nadziewana hummusem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Takie połączenie warzyw z hummusem stanowi sycącą przekąskę między posiłkami. </w:t>
      </w:r>
    </w:p>
    <w:p>
      <w:r>
        <w:rPr>
          <w:rFonts w:ascii="calibri" w:hAnsi="calibri" w:eastAsia="calibri" w:cs="calibri"/>
          <w:sz w:val="24"/>
          <w:szCs w:val="24"/>
        </w:rPr>
        <w:t xml:space="preserve">Postawiliśmy na nieoczywiste połączenie - wyrazisty smak suszonych pomidorów, czerwonej papryki i zielonej czereśniowej papryczki doskonale równoważone delikatnością hummusu” – zarys koncepcji wdrożenia opisuje Teresa Sykała Category Manager firmy Greek Trade.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Warto dodać, że jest to już kolejna linia produktów z kategorii Antipasti. </w:t>
      </w:r>
    </w:p>
    <w:p>
      <w:r>
        <w:rPr>
          <w:rFonts w:ascii="calibri" w:hAnsi="calibri" w:eastAsia="calibri" w:cs="calibri"/>
          <w:sz w:val="24"/>
          <w:szCs w:val="24"/>
          <w:b/>
        </w:rPr>
        <w:t xml:space="preserve">Firma Greek Trade</w:t>
      </w:r>
      <w:r>
        <w:rPr>
          <w:rFonts w:ascii="calibri" w:hAnsi="calibri" w:eastAsia="calibri" w:cs="calibri"/>
          <w:sz w:val="24"/>
          <w:szCs w:val="24"/>
        </w:rPr>
        <w:t xml:space="preserve"> pod marką Helcom w 2017r. wprowadziła papryczki i pomidory z serem feta, które świetnie przyjęły się zarówno na rynku polskim jak i na rynkach zagranicznych. </w:t>
      </w:r>
    </w:p>
    <w:p>
      <w:r>
        <w:rPr>
          <w:rFonts w:ascii="calibri" w:hAnsi="calibri" w:eastAsia="calibri" w:cs="calibri"/>
          <w:sz w:val="24"/>
          <w:szCs w:val="24"/>
        </w:rPr>
        <w:t xml:space="preserve">Antipasti to różnorodność kolorów i smaków, które królują na stołach podczas wykwintnych przyjęć oraz kameralnych spotkań, co szczególnie widać analizując wielkość sprzedaży w okresach przedświątecznych. </w:t>
      </w:r>
    </w:p>
    <w:p>
      <w:r>
        <w:rPr>
          <w:rFonts w:ascii="calibri" w:hAnsi="calibri" w:eastAsia="calibri" w:cs="calibri"/>
          <w:sz w:val="24"/>
          <w:szCs w:val="24"/>
        </w:rPr>
        <w:t xml:space="preserve">Przekąski te nie wymagają dodatkowego przygotowania. Kluczem do sukcesu jest to, że Antipasti są przyrządzane ze składników wysokiej jakości od certyfikowanych dostawców, z którymi firma współpracuje od wielu lat.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Produkty dostępne są w słoikach 327 ml.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Kontakt:</w:t>
      </w:r>
    </w:p>
    <w:p>
      <w:r>
        <w:rPr>
          <w:rFonts w:ascii="calibri" w:hAnsi="calibri" w:eastAsia="calibri" w:cs="calibri"/>
          <w:sz w:val="24"/>
          <w:szCs w:val="24"/>
        </w:rPr>
        <w:t xml:space="preserve">GREEK TRADE SP. Z O.O.</w:t>
      </w:r>
    </w:p>
    <w:p>
      <w:r>
        <w:rPr>
          <w:rFonts w:ascii="calibri" w:hAnsi="calibri" w:eastAsia="calibri" w:cs="calibri"/>
          <w:sz w:val="24"/>
          <w:szCs w:val="24"/>
        </w:rPr>
        <w:t xml:space="preserve">ul. Tadeusza Śliwiaka 14</w:t>
      </w:r>
    </w:p>
    <w:p>
      <w:r>
        <w:rPr>
          <w:rFonts w:ascii="calibri" w:hAnsi="calibri" w:eastAsia="calibri" w:cs="calibri"/>
          <w:sz w:val="24"/>
          <w:szCs w:val="24"/>
        </w:rPr>
        <w:t xml:space="preserve">30-797 Kraków</w:t>
      </w:r>
    </w:p>
    <w:p>
      <w:r>
        <w:rPr>
          <w:rFonts w:ascii="calibri" w:hAnsi="calibri" w:eastAsia="calibri" w:cs="calibri"/>
          <w:sz w:val="24"/>
          <w:szCs w:val="24"/>
        </w:rPr>
        <w:t xml:space="preserve">sieci@greektrade.com.pl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2025-12-15T14:21:04+01:00</dcterms:created>
  <dcterms:modified xsi:type="dcterms:W3CDTF">2025-12-15T14:21:04+01:00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